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37" w:rsidRDefault="003B6D37" w:rsidP="003B6D3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For Immediate Release                                                                                  January 2, 2019</w:t>
      </w:r>
    </w:p>
    <w:p w:rsidR="003B6D37" w:rsidRDefault="003B6D37" w:rsidP="003B6D3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Contact:  Mo </w:t>
      </w:r>
      <w:proofErr w:type="spellStart"/>
      <w:r>
        <w:rPr>
          <w:rFonts w:ascii="Arial" w:eastAsia="Times New Roman" w:hAnsi="Arial" w:cs="Arial"/>
          <w:color w:val="000000"/>
        </w:rPr>
        <w:t>Arii</w:t>
      </w:r>
      <w:proofErr w:type="spellEnd"/>
    </w:p>
    <w:p w:rsidR="003B6D37" w:rsidRDefault="003B6D37" w:rsidP="003B6D3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Phone:  (714) 900-9353 cell</w:t>
      </w:r>
    </w:p>
    <w:p w:rsidR="003B6D37" w:rsidRDefault="003B6D37" w:rsidP="003B6D3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STAGEStheatre:  (714) 525-4484</w:t>
      </w:r>
    </w:p>
    <w:p w:rsidR="003B6D37" w:rsidRDefault="003B6D37" w:rsidP="003B6D3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Website:  </w:t>
      </w:r>
      <w:hyperlink r:id="rId4" w:history="1">
        <w:r>
          <w:rPr>
            <w:rStyle w:val="Hyperlink"/>
            <w:rFonts w:ascii="Arial" w:eastAsia="Times New Roman" w:hAnsi="Arial" w:cs="Arial"/>
            <w:color w:val="1155CC"/>
          </w:rPr>
          <w:t>www.stagesoc.org</w:t>
        </w:r>
      </w:hyperlink>
    </w:p>
    <w:p w:rsidR="003B6D37" w:rsidRDefault="003B6D37" w:rsidP="003B6D3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Email:  publicity@stagesoc.org </w:t>
      </w:r>
    </w:p>
    <w:p w:rsidR="003B6D37" w:rsidRDefault="003B6D37" w:rsidP="003B6D37">
      <w:pPr>
        <w:spacing w:after="0" w:line="240" w:lineRule="auto"/>
        <w:rPr>
          <w:rFonts w:ascii="Times New Roman" w:eastAsia="Times New Roman" w:hAnsi="Times New Roman" w:cs="Times New Roman"/>
          <w:sz w:val="24"/>
          <w:szCs w:val="24"/>
        </w:rPr>
      </w:pPr>
    </w:p>
    <w:p w:rsidR="003B6D37" w:rsidRDefault="003B6D37" w:rsidP="003B6D37">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40"/>
          <w:szCs w:val="40"/>
        </w:rPr>
        <w:t>STAGEStheatre Opens 27</w:t>
      </w:r>
      <w:r>
        <w:rPr>
          <w:rFonts w:ascii="Arial" w:eastAsia="Times New Roman" w:hAnsi="Arial" w:cs="Arial"/>
          <w:b/>
          <w:bCs/>
          <w:color w:val="000000"/>
          <w:sz w:val="40"/>
          <w:szCs w:val="40"/>
          <w:vertAlign w:val="superscript"/>
        </w:rPr>
        <w:t>th</w:t>
      </w:r>
      <w:r>
        <w:rPr>
          <w:rFonts w:ascii="Arial" w:eastAsia="Times New Roman" w:hAnsi="Arial" w:cs="Arial"/>
          <w:b/>
          <w:bCs/>
          <w:color w:val="000000"/>
          <w:sz w:val="40"/>
          <w:szCs w:val="40"/>
        </w:rPr>
        <w:t xml:space="preserve"> Season with </w:t>
      </w:r>
    </w:p>
    <w:p w:rsidR="003B6D37" w:rsidRDefault="003B6D37" w:rsidP="003B6D37">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40"/>
          <w:szCs w:val="40"/>
        </w:rPr>
        <w:t>Agatha Christie’s Classic</w:t>
      </w:r>
      <w:r>
        <w:rPr>
          <w:rFonts w:ascii="Arial" w:eastAsia="Times New Roman" w:hAnsi="Arial" w:cs="Arial"/>
          <w:b/>
          <w:bCs/>
          <w:i/>
          <w:iCs/>
          <w:color w:val="000000"/>
          <w:sz w:val="40"/>
          <w:szCs w:val="40"/>
        </w:rPr>
        <w:t xml:space="preserve"> </w:t>
      </w:r>
    </w:p>
    <w:p w:rsidR="003B6D37" w:rsidRDefault="003B6D37" w:rsidP="003B6D37">
      <w:pPr>
        <w:spacing w:after="0" w:line="240" w:lineRule="auto"/>
        <w:jc w:val="center"/>
        <w:rPr>
          <w:rFonts w:ascii="Times New Roman" w:eastAsia="Times New Roman" w:hAnsi="Times New Roman" w:cs="Times New Roman"/>
          <w:sz w:val="24"/>
          <w:szCs w:val="24"/>
        </w:rPr>
      </w:pPr>
      <w:r>
        <w:rPr>
          <w:rFonts w:ascii="Arial" w:eastAsia="Times New Roman" w:hAnsi="Arial" w:cs="Arial"/>
          <w:b/>
          <w:bCs/>
          <w:i/>
          <w:iCs/>
          <w:color w:val="000000"/>
          <w:sz w:val="40"/>
          <w:szCs w:val="40"/>
        </w:rPr>
        <w:t xml:space="preserve">Murder on the Nile </w:t>
      </w:r>
      <w:r>
        <w:rPr>
          <w:rFonts w:ascii="Arial" w:eastAsia="Times New Roman" w:hAnsi="Arial" w:cs="Arial"/>
          <w:b/>
          <w:bCs/>
          <w:color w:val="000000"/>
          <w:sz w:val="40"/>
          <w:szCs w:val="40"/>
        </w:rPr>
        <w:t>January 18-February 10th</w:t>
      </w:r>
    </w:p>
    <w:p w:rsidR="003B6D37" w:rsidRDefault="003B6D37" w:rsidP="003B6D37">
      <w:pPr>
        <w:spacing w:after="0" w:line="240" w:lineRule="auto"/>
        <w:rPr>
          <w:rFonts w:ascii="Times New Roman" w:eastAsia="Times New Roman" w:hAnsi="Times New Roman" w:cs="Times New Roman"/>
          <w:sz w:val="24"/>
          <w:szCs w:val="24"/>
        </w:rPr>
      </w:pPr>
    </w:p>
    <w:p w:rsidR="003B6D37" w:rsidRDefault="003B6D37" w:rsidP="003B6D3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Fullerton CA—STAGEStheatre is excited to announce the kickoff of their 27th Season with The Agatha Christie classic </w:t>
      </w:r>
      <w:r>
        <w:rPr>
          <w:rFonts w:ascii="Arial" w:eastAsia="Times New Roman" w:hAnsi="Arial" w:cs="Arial"/>
          <w:b/>
          <w:bCs/>
          <w:i/>
          <w:iCs/>
          <w:color w:val="000000"/>
        </w:rPr>
        <w:t>Murder on the Nile</w:t>
      </w:r>
      <w:r>
        <w:rPr>
          <w:rFonts w:ascii="Arial" w:eastAsia="Times New Roman" w:hAnsi="Arial" w:cs="Arial"/>
          <w:color w:val="000000"/>
        </w:rPr>
        <w:t xml:space="preserve"> directed by STAGEStheatre veteran Phillip </w:t>
      </w:r>
      <w:proofErr w:type="spellStart"/>
      <w:r>
        <w:rPr>
          <w:rFonts w:ascii="Arial" w:eastAsia="Times New Roman" w:hAnsi="Arial" w:cs="Arial"/>
          <w:color w:val="000000"/>
        </w:rPr>
        <w:t>Brickey</w:t>
      </w:r>
      <w:proofErr w:type="spellEnd"/>
      <w:r>
        <w:rPr>
          <w:rFonts w:ascii="Arial" w:eastAsia="Times New Roman" w:hAnsi="Arial" w:cs="Arial"/>
          <w:color w:val="000000"/>
        </w:rPr>
        <w:t xml:space="preserve"> opening January 18th and running through February 10th.</w:t>
      </w:r>
    </w:p>
    <w:p w:rsidR="003B6D37" w:rsidRDefault="003B6D37" w:rsidP="003B6D37">
      <w:pPr>
        <w:spacing w:after="0" w:line="240" w:lineRule="auto"/>
        <w:rPr>
          <w:rFonts w:ascii="Times New Roman" w:eastAsia="Times New Roman" w:hAnsi="Times New Roman" w:cs="Times New Roman"/>
          <w:sz w:val="24"/>
          <w:szCs w:val="24"/>
        </w:rPr>
      </w:pPr>
    </w:p>
    <w:p w:rsidR="003B6D37" w:rsidRDefault="003B6D37" w:rsidP="003B6D3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Kay Ridgeway has led a charmed life. Blessed with beauty, enormous wealth, and a new husband, she embarks on a honeymoon voyage down the Nile. Fatal circumstances </w:t>
      </w:r>
      <w:proofErr w:type="gramStart"/>
      <w:r>
        <w:rPr>
          <w:rFonts w:ascii="Arial" w:eastAsia="Times New Roman" w:hAnsi="Arial" w:cs="Arial"/>
          <w:color w:val="000000"/>
        </w:rPr>
        <w:t>await</w:t>
      </w:r>
      <w:proofErr w:type="gramEnd"/>
      <w:r>
        <w:rPr>
          <w:rFonts w:ascii="Arial" w:eastAsia="Times New Roman" w:hAnsi="Arial" w:cs="Arial"/>
          <w:color w:val="000000"/>
        </w:rPr>
        <w:t xml:space="preserve"> when the idyllic surrounds are shattered by a shocking and brutal murder. Under scrutiny is a multitude of memorable passengers, all with a reason to kill. The tension and claustrophobia builds, as a remarkable and audacious conspiracy is uncovered.</w:t>
      </w:r>
    </w:p>
    <w:p w:rsidR="003B6D37" w:rsidRDefault="003B6D37" w:rsidP="003B6D37">
      <w:pPr>
        <w:spacing w:after="0" w:line="240" w:lineRule="auto"/>
        <w:rPr>
          <w:rFonts w:ascii="Times New Roman" w:eastAsia="Times New Roman" w:hAnsi="Times New Roman" w:cs="Times New Roman"/>
          <w:sz w:val="24"/>
          <w:szCs w:val="24"/>
        </w:rPr>
      </w:pPr>
    </w:p>
    <w:p w:rsidR="003B6D37" w:rsidRDefault="003B6D37" w:rsidP="003B6D3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“Having been a lifelong fan of classic mysteries, I couldn’t be more pleased to helm this production,” says director Phillip </w:t>
      </w:r>
      <w:proofErr w:type="spellStart"/>
      <w:r>
        <w:rPr>
          <w:rFonts w:ascii="Arial" w:eastAsia="Times New Roman" w:hAnsi="Arial" w:cs="Arial"/>
          <w:color w:val="000000"/>
        </w:rPr>
        <w:t>Brickey</w:t>
      </w:r>
      <w:proofErr w:type="spellEnd"/>
      <w:r>
        <w:rPr>
          <w:rFonts w:ascii="Arial" w:eastAsia="Times New Roman" w:hAnsi="Arial" w:cs="Arial"/>
          <w:color w:val="000000"/>
        </w:rPr>
        <w:t xml:space="preserve">. “Arguably considered to be the authority on mystery, I fell in love with Christie, and the genre itself when I saw Murder on the Orient Express back in 1979. I think everyone loves her work so much because she weaves the story of each suspect with such deftness that every single person in the investigation seems to have a perfectly plausible motive. I often found myself guessing who the murderer could be and always being dead wrong. </w:t>
      </w:r>
    </w:p>
    <w:p w:rsidR="003B6D37" w:rsidRDefault="003B6D37" w:rsidP="003B6D37">
      <w:pPr>
        <w:spacing w:after="0" w:line="240" w:lineRule="auto"/>
        <w:rPr>
          <w:rFonts w:ascii="Times New Roman" w:eastAsia="Times New Roman" w:hAnsi="Times New Roman" w:cs="Times New Roman"/>
          <w:sz w:val="24"/>
          <w:szCs w:val="24"/>
        </w:rPr>
      </w:pPr>
    </w:p>
    <w:p w:rsidR="003B6D37" w:rsidRDefault="003B6D37" w:rsidP="003B6D3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What I found really surprising is that in spite of a rich and distinguished quarter of a century of producing original scripts and Pulitzer-Prize winning plays, this is the first Agatha Christie play that STAGEStheatre has produced. I’m thrilled to have this opportunity to bring this classic to the stage and challenge the audience’s skills of deduction.”</w:t>
      </w:r>
    </w:p>
    <w:p w:rsidR="003B6D37" w:rsidRDefault="003B6D37" w:rsidP="003B6D37">
      <w:pPr>
        <w:spacing w:after="240" w:line="240" w:lineRule="auto"/>
        <w:rPr>
          <w:rFonts w:ascii="Times New Roman" w:eastAsia="Times New Roman" w:hAnsi="Times New Roman" w:cs="Times New Roman"/>
          <w:sz w:val="24"/>
          <w:szCs w:val="24"/>
        </w:rPr>
      </w:pPr>
    </w:p>
    <w:p w:rsidR="003B6D37" w:rsidRDefault="003B6D37" w:rsidP="003B6D3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The original stage version of the 1944 Murder on the Nile is based on her 1937 novel Death on the Nile which will was remade in 1978 and will have yet another reboot in 2020, directed by Kenneth </w:t>
      </w:r>
      <w:proofErr w:type="spellStart"/>
      <w:r>
        <w:rPr>
          <w:rFonts w:ascii="Arial" w:eastAsia="Times New Roman" w:hAnsi="Arial" w:cs="Arial"/>
          <w:color w:val="000000"/>
        </w:rPr>
        <w:t>Branagh</w:t>
      </w:r>
      <w:proofErr w:type="spellEnd"/>
      <w:r>
        <w:rPr>
          <w:rFonts w:ascii="Arial" w:eastAsia="Times New Roman" w:hAnsi="Arial" w:cs="Arial"/>
          <w:color w:val="000000"/>
        </w:rPr>
        <w:t>.</w:t>
      </w:r>
    </w:p>
    <w:p w:rsidR="003B6D37" w:rsidRDefault="003B6D37" w:rsidP="003B6D37">
      <w:pPr>
        <w:spacing w:after="0" w:line="240" w:lineRule="auto"/>
        <w:rPr>
          <w:rFonts w:ascii="Times New Roman" w:eastAsia="Times New Roman" w:hAnsi="Times New Roman" w:cs="Times New Roman"/>
          <w:sz w:val="24"/>
          <w:szCs w:val="24"/>
        </w:rPr>
      </w:pPr>
    </w:p>
    <w:p w:rsidR="003B6D37" w:rsidRDefault="003B6D37" w:rsidP="003B6D3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Starring in </w:t>
      </w:r>
      <w:r>
        <w:rPr>
          <w:rFonts w:ascii="Arial" w:eastAsia="Times New Roman" w:hAnsi="Arial" w:cs="Arial"/>
          <w:b/>
          <w:bCs/>
          <w:i/>
          <w:iCs/>
          <w:color w:val="000000"/>
        </w:rPr>
        <w:t>Murder on the Nile</w:t>
      </w:r>
      <w:r>
        <w:rPr>
          <w:rFonts w:ascii="Arial" w:eastAsia="Times New Roman" w:hAnsi="Arial" w:cs="Arial"/>
          <w:color w:val="000000"/>
        </w:rPr>
        <w:t xml:space="preserve"> </w:t>
      </w:r>
      <w:proofErr w:type="gramStart"/>
      <w:r>
        <w:rPr>
          <w:rFonts w:ascii="Arial" w:eastAsia="Times New Roman" w:hAnsi="Arial" w:cs="Arial"/>
          <w:color w:val="000000"/>
        </w:rPr>
        <w:t>are</w:t>
      </w:r>
      <w:proofErr w:type="gramEnd"/>
      <w:r>
        <w:rPr>
          <w:rFonts w:ascii="Arial" w:eastAsia="Times New Roman" w:hAnsi="Arial" w:cs="Arial"/>
          <w:color w:val="000000"/>
        </w:rPr>
        <w:t xml:space="preserve">: Andrew Aguilar, </w:t>
      </w:r>
      <w:proofErr w:type="spellStart"/>
      <w:r>
        <w:rPr>
          <w:rFonts w:ascii="Arial" w:eastAsia="Times New Roman" w:hAnsi="Arial" w:cs="Arial"/>
          <w:color w:val="000000"/>
        </w:rPr>
        <w:t>Anuar</w:t>
      </w:r>
      <w:proofErr w:type="spellEnd"/>
      <w:r>
        <w:rPr>
          <w:rFonts w:ascii="Arial" w:eastAsia="Times New Roman" w:hAnsi="Arial" w:cs="Arial"/>
          <w:color w:val="000000"/>
        </w:rPr>
        <w:t xml:space="preserve"> </w:t>
      </w:r>
      <w:proofErr w:type="spellStart"/>
      <w:r>
        <w:rPr>
          <w:rFonts w:ascii="Arial" w:eastAsia="Times New Roman" w:hAnsi="Arial" w:cs="Arial"/>
          <w:color w:val="000000"/>
        </w:rPr>
        <w:t>Uribe</w:t>
      </w:r>
      <w:proofErr w:type="spellEnd"/>
      <w:r>
        <w:rPr>
          <w:rFonts w:ascii="Arial" w:eastAsia="Times New Roman" w:hAnsi="Arial" w:cs="Arial"/>
          <w:color w:val="000000"/>
        </w:rPr>
        <w:t xml:space="preserve">, Jason Cook, Lawrence Ingalls, Rose London, Carlos David Lopez, Emily </w:t>
      </w:r>
      <w:proofErr w:type="spellStart"/>
      <w:r>
        <w:rPr>
          <w:rFonts w:ascii="Arial" w:eastAsia="Times New Roman" w:hAnsi="Arial" w:cs="Arial"/>
          <w:color w:val="000000"/>
        </w:rPr>
        <w:t>Porr</w:t>
      </w:r>
      <w:proofErr w:type="spellEnd"/>
      <w:r>
        <w:rPr>
          <w:rFonts w:ascii="Arial" w:eastAsia="Times New Roman" w:hAnsi="Arial" w:cs="Arial"/>
          <w:color w:val="000000"/>
        </w:rPr>
        <w:t xml:space="preserve">, Bianca Singer, Jessica Taylor Gable, KC Marie </w:t>
      </w:r>
      <w:proofErr w:type="spellStart"/>
      <w:r>
        <w:rPr>
          <w:rFonts w:ascii="Arial" w:eastAsia="Times New Roman" w:hAnsi="Arial" w:cs="Arial"/>
          <w:color w:val="000000"/>
        </w:rPr>
        <w:t>Pandell</w:t>
      </w:r>
      <w:proofErr w:type="spellEnd"/>
      <w:r>
        <w:rPr>
          <w:rFonts w:ascii="Arial" w:eastAsia="Times New Roman" w:hAnsi="Arial" w:cs="Arial"/>
          <w:color w:val="000000"/>
        </w:rPr>
        <w:t xml:space="preserve">, </w:t>
      </w:r>
      <w:proofErr w:type="spellStart"/>
      <w:r>
        <w:rPr>
          <w:rFonts w:ascii="Arial" w:eastAsia="Times New Roman" w:hAnsi="Arial" w:cs="Arial"/>
          <w:color w:val="000000"/>
        </w:rPr>
        <w:t>Avi</w:t>
      </w:r>
      <w:proofErr w:type="spellEnd"/>
      <w:r>
        <w:rPr>
          <w:rFonts w:ascii="Arial" w:eastAsia="Times New Roman" w:hAnsi="Arial" w:cs="Arial"/>
          <w:color w:val="000000"/>
        </w:rPr>
        <w:t xml:space="preserve"> </w:t>
      </w:r>
      <w:proofErr w:type="spellStart"/>
      <w:r>
        <w:rPr>
          <w:rFonts w:ascii="Arial" w:eastAsia="Times New Roman" w:hAnsi="Arial" w:cs="Arial"/>
          <w:color w:val="000000"/>
        </w:rPr>
        <w:t>Wilk</w:t>
      </w:r>
      <w:proofErr w:type="spellEnd"/>
      <w:r>
        <w:rPr>
          <w:rFonts w:ascii="Arial" w:eastAsia="Times New Roman" w:hAnsi="Arial" w:cs="Arial"/>
          <w:color w:val="000000"/>
        </w:rPr>
        <w:t xml:space="preserve">, and Brian </w:t>
      </w:r>
      <w:proofErr w:type="spellStart"/>
      <w:r>
        <w:rPr>
          <w:rFonts w:ascii="Arial" w:eastAsia="Times New Roman" w:hAnsi="Arial" w:cs="Arial"/>
          <w:color w:val="000000"/>
        </w:rPr>
        <w:t>Yager</w:t>
      </w:r>
      <w:proofErr w:type="spellEnd"/>
      <w:r>
        <w:rPr>
          <w:rFonts w:ascii="Arial" w:eastAsia="Times New Roman" w:hAnsi="Arial" w:cs="Arial"/>
          <w:color w:val="000000"/>
        </w:rPr>
        <w:t>.</w:t>
      </w:r>
    </w:p>
    <w:p w:rsidR="003B6D37" w:rsidRDefault="003B6D37" w:rsidP="003B6D37">
      <w:pPr>
        <w:spacing w:after="240" w:line="240" w:lineRule="auto"/>
        <w:rPr>
          <w:rFonts w:ascii="Times New Roman" w:eastAsia="Times New Roman" w:hAnsi="Times New Roman" w:cs="Times New Roman"/>
          <w:sz w:val="24"/>
          <w:szCs w:val="24"/>
        </w:rPr>
      </w:pPr>
    </w:p>
    <w:p w:rsidR="003B6D37" w:rsidRDefault="003B6D37" w:rsidP="003B6D3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Tickets for </w:t>
      </w:r>
      <w:r>
        <w:rPr>
          <w:rFonts w:ascii="Arial" w:eastAsia="Times New Roman" w:hAnsi="Arial" w:cs="Arial"/>
          <w:b/>
          <w:bCs/>
          <w:i/>
          <w:iCs/>
          <w:color w:val="000000"/>
        </w:rPr>
        <w:t xml:space="preserve">Murder on the Nile </w:t>
      </w:r>
      <w:r>
        <w:rPr>
          <w:rFonts w:ascii="Arial" w:eastAsia="Times New Roman" w:hAnsi="Arial" w:cs="Arial"/>
          <w:color w:val="000000"/>
        </w:rPr>
        <w:t xml:space="preserve">are $24.00, $22.00 for students and seniors.  Performances are January 18th- February 10th, Fridays and Saturdays at 8:00 p.m. and Sundays at 2:00 p.m. There’s no show on </w:t>
      </w:r>
      <w:proofErr w:type="spellStart"/>
      <w:r>
        <w:rPr>
          <w:rFonts w:ascii="Arial" w:eastAsia="Times New Roman" w:hAnsi="Arial" w:cs="Arial"/>
          <w:color w:val="000000"/>
        </w:rPr>
        <w:t>Superbowl</w:t>
      </w:r>
      <w:proofErr w:type="spellEnd"/>
      <w:r>
        <w:rPr>
          <w:rFonts w:ascii="Arial" w:eastAsia="Times New Roman" w:hAnsi="Arial" w:cs="Arial"/>
          <w:color w:val="000000"/>
        </w:rPr>
        <w:t xml:space="preserve"> Sunday. For reservations please visit our website at </w:t>
      </w:r>
      <w:hyperlink r:id="rId5" w:history="1">
        <w:r>
          <w:rPr>
            <w:rStyle w:val="Hyperlink"/>
            <w:rFonts w:ascii="Arial" w:eastAsia="Times New Roman" w:hAnsi="Arial" w:cs="Arial"/>
            <w:color w:val="1155CC"/>
          </w:rPr>
          <w:t>www.stagesoc.org</w:t>
        </w:r>
      </w:hyperlink>
    </w:p>
    <w:p w:rsidR="003B6D37" w:rsidRDefault="003B6D37" w:rsidP="003B6D37">
      <w:pPr>
        <w:spacing w:after="0" w:line="240" w:lineRule="auto"/>
        <w:rPr>
          <w:rFonts w:ascii="Times New Roman" w:eastAsia="Times New Roman" w:hAnsi="Times New Roman" w:cs="Times New Roman"/>
          <w:sz w:val="24"/>
          <w:szCs w:val="24"/>
        </w:rPr>
      </w:pPr>
    </w:p>
    <w:p w:rsidR="003B6D37" w:rsidRDefault="003B6D37" w:rsidP="003B6D37">
      <w:pPr>
        <w:spacing w:after="0" w:line="240" w:lineRule="auto"/>
        <w:rPr>
          <w:rFonts w:ascii="Arial" w:eastAsia="Times New Roman" w:hAnsi="Arial" w:cs="Arial"/>
          <w:color w:val="000000"/>
        </w:rPr>
      </w:pPr>
      <w:r>
        <w:rPr>
          <w:rFonts w:ascii="Arial" w:eastAsia="Times New Roman" w:hAnsi="Arial" w:cs="Arial"/>
          <w:color w:val="000000"/>
        </w:rPr>
        <w:t>About STAGEStheatre: Celebrating its 27th year, STAGEStheatre is one of Orange County’s most innovative community theaters.  It produces nearly 15 productions annually, showcasing local playwriting, acting and directing talent.  STAGEStheatre is, and will continue to be, dedicated to the development of the artist.   It is located at 400 E. Commonwealth in Downtown Fullerton (between Lemon and Balcom).</w:t>
      </w:r>
    </w:p>
    <w:p w:rsidR="003B6D37" w:rsidRDefault="003B6D37" w:rsidP="003B6D37">
      <w:pPr>
        <w:spacing w:after="0" w:line="240" w:lineRule="auto"/>
        <w:rPr>
          <w:rFonts w:ascii="Arial" w:eastAsia="Times New Roman" w:hAnsi="Arial" w:cs="Arial"/>
          <w:color w:val="000000"/>
        </w:rPr>
      </w:pPr>
    </w:p>
    <w:p w:rsidR="003B6D37" w:rsidRDefault="003B6D37" w:rsidP="003B6D37">
      <w:pPr>
        <w:spacing w:after="0" w:line="240" w:lineRule="auto"/>
        <w:rPr>
          <w:rFonts w:ascii="Arial" w:eastAsia="Times New Roman" w:hAnsi="Arial" w:cs="Arial"/>
          <w:color w:val="000000"/>
        </w:rPr>
      </w:pPr>
    </w:p>
    <w:p w:rsidR="003B6D37" w:rsidRDefault="003B6D37" w:rsidP="003B6D37">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w:t>
      </w:r>
    </w:p>
    <w:p w:rsidR="003B6D37" w:rsidRDefault="003B6D37" w:rsidP="003B6D37"/>
    <w:p w:rsidR="00750AED" w:rsidRDefault="00750AED"/>
    <w:sectPr w:rsidR="00750AED" w:rsidSect="00750A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B6D37"/>
    <w:rsid w:val="003B6D37"/>
    <w:rsid w:val="00750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D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6D37"/>
    <w:rPr>
      <w:color w:val="0000FF"/>
      <w:u w:val="single"/>
    </w:rPr>
  </w:style>
</w:styles>
</file>

<file path=word/webSettings.xml><?xml version="1.0" encoding="utf-8"?>
<w:webSettings xmlns:r="http://schemas.openxmlformats.org/officeDocument/2006/relationships" xmlns:w="http://schemas.openxmlformats.org/wordprocessingml/2006/main">
  <w:divs>
    <w:div w:id="111136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gesoc.org" TargetMode="External"/><Relationship Id="rId4" Type="http://schemas.openxmlformats.org/officeDocument/2006/relationships/hyperlink" Target="http://www.stage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2690</Characters>
  <Application>Microsoft Office Word</Application>
  <DocSecurity>0</DocSecurity>
  <Lines>22</Lines>
  <Paragraphs>6</Paragraphs>
  <ScaleCrop>false</ScaleCrop>
  <Company>Hewlett-Packard Company</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2019-01-18T21:00:00Z</dcterms:created>
  <dcterms:modified xsi:type="dcterms:W3CDTF">2019-01-18T21:01:00Z</dcterms:modified>
</cp:coreProperties>
</file>