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76" w:rsidRDefault="00DA47BD">
      <w:pPr>
        <w:pStyle w:val="normal0"/>
      </w:pPr>
      <w:r>
        <w:t>For Immediate Release</w:t>
      </w:r>
    </w:p>
    <w:p w:rsidR="00495F76" w:rsidRDefault="00DA47BD">
      <w:pPr>
        <w:pStyle w:val="normal0"/>
      </w:pPr>
      <w:r>
        <w:t>January 27, 2020</w:t>
      </w:r>
    </w:p>
    <w:p w:rsidR="00495F76" w:rsidRDefault="00DA47BD">
      <w:pPr>
        <w:pStyle w:val="normal0"/>
      </w:pPr>
      <w:r>
        <w:t>Contact: Mo Arii</w:t>
      </w:r>
    </w:p>
    <w:p w:rsidR="00495F76" w:rsidRDefault="00DA47BD">
      <w:pPr>
        <w:pStyle w:val="normal0"/>
      </w:pPr>
      <w:r>
        <w:t>STAGEStheatre: 714-525-4484</w:t>
      </w:r>
    </w:p>
    <w:p w:rsidR="00495F76" w:rsidRDefault="00DA47BD">
      <w:pPr>
        <w:pStyle w:val="normal0"/>
      </w:pPr>
      <w:r>
        <w:t>Website: Stagesoc.org</w:t>
      </w:r>
    </w:p>
    <w:p w:rsidR="00495F76" w:rsidRDefault="00DA47BD">
      <w:pPr>
        <w:pStyle w:val="normal0"/>
      </w:pPr>
      <w:r>
        <w:t>Email: Publicity@stagesoc.org</w:t>
      </w:r>
    </w:p>
    <w:p w:rsidR="00495F76" w:rsidRDefault="00DA47BD">
      <w:pPr>
        <w:pStyle w:val="normal0"/>
      </w:pPr>
      <w:r>
        <w:t xml:space="preserve"> </w:t>
      </w:r>
    </w:p>
    <w:p w:rsidR="00495F76" w:rsidRDefault="00DA47BD">
      <w:pPr>
        <w:pStyle w:val="normal0"/>
        <w:jc w:val="center"/>
      </w:pPr>
      <w:r>
        <w:rPr>
          <w:b/>
        </w:rPr>
        <w:t>A Nerdy Dream Come True!! She Kills Monsters Opens at STAGEStheatre February 28th-March 21st.</w:t>
      </w:r>
      <w:r>
        <w:t xml:space="preserve"> </w:t>
      </w:r>
    </w:p>
    <w:p w:rsidR="00495F76" w:rsidRDefault="00DA47BD">
      <w:pPr>
        <w:pStyle w:val="normal0"/>
      </w:pPr>
      <w:r>
        <w:t xml:space="preserve"> </w:t>
      </w:r>
    </w:p>
    <w:p w:rsidR="00495F76" w:rsidRDefault="00DA47BD">
      <w:pPr>
        <w:pStyle w:val="normal0"/>
        <w:rPr>
          <w:highlight w:val="white"/>
        </w:rPr>
      </w:pPr>
      <w:r>
        <w:t xml:space="preserve">Fullerton, </w:t>
      </w:r>
      <w:r>
        <w:rPr>
          <w:i/>
        </w:rPr>
        <w:t xml:space="preserve">CA-- </w:t>
      </w:r>
      <w:r>
        <w:t xml:space="preserve">STAGEStheatre is proud to present </w:t>
      </w:r>
      <w:r>
        <w:rPr>
          <w:b/>
          <w:i/>
        </w:rPr>
        <w:t xml:space="preserve">She Kills Monsters </w:t>
      </w:r>
      <w:r>
        <w:t xml:space="preserve">by Qui Nguyen and directed by Shinshin Yuder Tsai opening February 28th.  </w:t>
      </w:r>
      <w:r>
        <w:rPr>
          <w:color w:val="0A0A0A"/>
          <w:highlight w:val="white"/>
        </w:rPr>
        <w:t xml:space="preserve">After the death of her teenage sister Tilly, Agnes discovers an untouched </w:t>
      </w:r>
      <w:r>
        <w:rPr>
          <w:i/>
          <w:color w:val="0A0A0A"/>
          <w:highlight w:val="white"/>
        </w:rPr>
        <w:t>Dungeons and Dragons</w:t>
      </w:r>
      <w:r>
        <w:rPr>
          <w:color w:val="0A0A0A"/>
          <w:highlight w:val="white"/>
        </w:rPr>
        <w:t xml:space="preserve"> campaign in Tilly’s room. In an ef</w:t>
      </w:r>
      <w:r>
        <w:rPr>
          <w:color w:val="0A0A0A"/>
          <w:highlight w:val="white"/>
        </w:rPr>
        <w:t xml:space="preserve">fort to connect with her sister one last time, Agnes enters the imaginary </w:t>
      </w:r>
      <w:r>
        <w:rPr>
          <w:i/>
          <w:color w:val="0A0A0A"/>
          <w:highlight w:val="white"/>
        </w:rPr>
        <w:t>Dungeons and Dragons</w:t>
      </w:r>
      <w:r>
        <w:rPr>
          <w:color w:val="0A0A0A"/>
          <w:highlight w:val="white"/>
        </w:rPr>
        <w:t xml:space="preserve"> world she once mocked. She uncovers levels of her sister that she didn’t know existed in an action-packed adventure filled with homicidal fairies, nasty ogres, a</w:t>
      </w:r>
      <w:r>
        <w:rPr>
          <w:color w:val="0A0A0A"/>
          <w:highlight w:val="white"/>
        </w:rPr>
        <w:t xml:space="preserve">nd ‘90s pop culture. </w:t>
      </w:r>
      <w:r>
        <w:rPr>
          <w:sz w:val="21"/>
          <w:szCs w:val="21"/>
          <w:highlight w:val="white"/>
        </w:rPr>
        <w:t>Along the way, Agnes discovers new friends, joys, and hard questions to answer.</w:t>
      </w:r>
      <w:r>
        <w:rPr>
          <w:i/>
          <w:highlight w:val="white"/>
        </w:rPr>
        <w:t xml:space="preserve"> </w:t>
      </w:r>
      <w:r>
        <w:rPr>
          <w:highlight w:val="white"/>
        </w:rPr>
        <w:t xml:space="preserve"> </w:t>
      </w:r>
    </w:p>
    <w:p w:rsidR="00495F76" w:rsidRDefault="00495F76">
      <w:pPr>
        <w:pStyle w:val="normal0"/>
        <w:rPr>
          <w:highlight w:val="white"/>
        </w:rPr>
      </w:pPr>
    </w:p>
    <w:p w:rsidR="00495F76" w:rsidRDefault="00DA47BD">
      <w:pPr>
        <w:pStyle w:val="normal0"/>
        <w:rPr>
          <w:highlight w:val="white"/>
        </w:rPr>
      </w:pPr>
      <w:r>
        <w:rPr>
          <w:highlight w:val="white"/>
        </w:rPr>
        <w:t>She Kills Monsters marks Shinshin Yuder Tsai’s directorial debut at STAGEStheatre. “In 2020, the world has finally taken its first couple of steps towar</w:t>
      </w:r>
      <w:r>
        <w:rPr>
          <w:highlight w:val="white"/>
        </w:rPr>
        <w:t>ds being a more inclusive and safe space for everyone. For me, theater has always been an environment like that.</w:t>
      </w:r>
    </w:p>
    <w:p w:rsidR="00495F76" w:rsidRDefault="00495F76">
      <w:pPr>
        <w:pStyle w:val="normal0"/>
        <w:rPr>
          <w:highlight w:val="white"/>
        </w:rPr>
      </w:pPr>
    </w:p>
    <w:p w:rsidR="00495F76" w:rsidRDefault="00DA47BD">
      <w:pPr>
        <w:pStyle w:val="normal0"/>
        <w:rPr>
          <w:highlight w:val="white"/>
        </w:rPr>
      </w:pPr>
      <w:r>
        <w:rPr>
          <w:highlight w:val="white"/>
        </w:rPr>
        <w:t>This show has given a voice to people from marginalized communities, with motifs that were seldom explored. It has given me a voice because Qu</w:t>
      </w:r>
      <w:r>
        <w:rPr>
          <w:highlight w:val="white"/>
        </w:rPr>
        <w:t xml:space="preserve">i Nguyen, and a handful of others, are trailblazing the charge of Asian and Asian American stories with and unabashed love for all things nerd,” says Tsai. </w:t>
      </w:r>
    </w:p>
    <w:p w:rsidR="00495F76" w:rsidRDefault="00495F76">
      <w:pPr>
        <w:pStyle w:val="normal0"/>
        <w:rPr>
          <w:i/>
        </w:rPr>
      </w:pPr>
    </w:p>
    <w:p w:rsidR="00495F76" w:rsidRDefault="00DA47BD">
      <w:pPr>
        <w:pStyle w:val="normal0"/>
      </w:pPr>
      <w:r>
        <w:rPr>
          <w:b/>
          <w:i/>
        </w:rPr>
        <w:t xml:space="preserve">She Kills Monsters </w:t>
      </w:r>
      <w:r>
        <w:t>stars: Jeremy Cooley, Mady Durbin, Lindsay Eubanks, Chau Long, Jared Boyd Mille</w:t>
      </w:r>
      <w:r>
        <w:t xml:space="preserve">r,  Amanda Riisager, Harper Scott, Joanne Svendsen, Roxanne Westerlin and Caitlin Zinn. </w:t>
      </w:r>
    </w:p>
    <w:p w:rsidR="00495F76" w:rsidRDefault="00495F76">
      <w:pPr>
        <w:pStyle w:val="normal0"/>
      </w:pPr>
    </w:p>
    <w:p w:rsidR="00495F76" w:rsidRDefault="00DA47BD">
      <w:pPr>
        <w:pStyle w:val="normal0"/>
      </w:pPr>
      <w:r>
        <w:t xml:space="preserve">Showtimes for </w:t>
      </w:r>
      <w:r>
        <w:rPr>
          <w:b/>
          <w:i/>
        </w:rPr>
        <w:t>She Kills Monsters</w:t>
      </w:r>
      <w:r>
        <w:t xml:space="preserve"> are Friday and Saturdays at 8:00 p.m. Sundays at 2:00 p.m. February 28th- March 21st. Tickets are $24.00, $22.00 for students and sen</w:t>
      </w:r>
      <w:r>
        <w:t>iors. For reservations, visit our website at www.stagesoc.org</w:t>
      </w:r>
    </w:p>
    <w:p w:rsidR="00495F76" w:rsidRDefault="00DA47BD">
      <w:pPr>
        <w:pStyle w:val="normal0"/>
      </w:pPr>
      <w:r>
        <w:t xml:space="preserve"> </w:t>
      </w:r>
    </w:p>
    <w:p w:rsidR="00495F76" w:rsidRDefault="00DA47BD">
      <w:pPr>
        <w:pStyle w:val="normal0"/>
      </w:pPr>
      <w:r>
        <w:t>About STAGEStheatre:  Celebrating its 28th year in business, STAGEStheatre is one of Orange County's most innovative community theaters.  It produces nearly 15 productions annually, showcasing</w:t>
      </w:r>
      <w:r>
        <w:t xml:space="preserve"> local playwriting, acting and directing talent.  STAGEStheatre is, and will continue to be dedicated to the development of the artist.  It is located at 400 E. Commonwealth in Downtown Fullerton (between Lemon and Balcom).​</w:t>
      </w:r>
    </w:p>
    <w:p w:rsidR="00495F76" w:rsidRDefault="00495F76">
      <w:pPr>
        <w:pStyle w:val="normal0"/>
      </w:pPr>
    </w:p>
    <w:p w:rsidR="00495F76" w:rsidRDefault="00DA47BD">
      <w:pPr>
        <w:pStyle w:val="normal0"/>
        <w:jc w:val="center"/>
      </w:pPr>
      <w:r>
        <w:t>##</w:t>
      </w:r>
    </w:p>
    <w:p w:rsidR="00495F76" w:rsidRDefault="00DA47BD">
      <w:pPr>
        <w:pStyle w:val="normal0"/>
      </w:pPr>
      <w:r>
        <w:t xml:space="preserve"> </w:t>
      </w:r>
    </w:p>
    <w:p w:rsidR="00495F76" w:rsidRDefault="00495F76">
      <w:pPr>
        <w:pStyle w:val="normal0"/>
      </w:pPr>
    </w:p>
    <w:p w:rsidR="00495F76" w:rsidRDefault="00495F76">
      <w:pPr>
        <w:pStyle w:val="normal0"/>
      </w:pPr>
    </w:p>
    <w:sectPr w:rsidR="00495F76" w:rsidSect="00495F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95F76"/>
    <w:rsid w:val="00495F76"/>
    <w:rsid w:val="00DA4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5F76"/>
    <w:pPr>
      <w:keepNext/>
      <w:keepLines/>
      <w:spacing w:before="400" w:after="120"/>
      <w:outlineLvl w:val="0"/>
    </w:pPr>
    <w:rPr>
      <w:sz w:val="40"/>
      <w:szCs w:val="40"/>
    </w:rPr>
  </w:style>
  <w:style w:type="paragraph" w:styleId="Heading2">
    <w:name w:val="heading 2"/>
    <w:basedOn w:val="normal0"/>
    <w:next w:val="normal0"/>
    <w:rsid w:val="00495F76"/>
    <w:pPr>
      <w:keepNext/>
      <w:keepLines/>
      <w:spacing w:before="360" w:after="120"/>
      <w:outlineLvl w:val="1"/>
    </w:pPr>
    <w:rPr>
      <w:sz w:val="32"/>
      <w:szCs w:val="32"/>
    </w:rPr>
  </w:style>
  <w:style w:type="paragraph" w:styleId="Heading3">
    <w:name w:val="heading 3"/>
    <w:basedOn w:val="normal0"/>
    <w:next w:val="normal0"/>
    <w:rsid w:val="00495F76"/>
    <w:pPr>
      <w:keepNext/>
      <w:keepLines/>
      <w:spacing w:before="320" w:after="80"/>
      <w:outlineLvl w:val="2"/>
    </w:pPr>
    <w:rPr>
      <w:color w:val="434343"/>
      <w:sz w:val="28"/>
      <w:szCs w:val="28"/>
    </w:rPr>
  </w:style>
  <w:style w:type="paragraph" w:styleId="Heading4">
    <w:name w:val="heading 4"/>
    <w:basedOn w:val="normal0"/>
    <w:next w:val="normal0"/>
    <w:rsid w:val="00495F76"/>
    <w:pPr>
      <w:keepNext/>
      <w:keepLines/>
      <w:spacing w:before="280" w:after="80"/>
      <w:outlineLvl w:val="3"/>
    </w:pPr>
    <w:rPr>
      <w:color w:val="666666"/>
      <w:sz w:val="24"/>
      <w:szCs w:val="24"/>
    </w:rPr>
  </w:style>
  <w:style w:type="paragraph" w:styleId="Heading5">
    <w:name w:val="heading 5"/>
    <w:basedOn w:val="normal0"/>
    <w:next w:val="normal0"/>
    <w:rsid w:val="00495F76"/>
    <w:pPr>
      <w:keepNext/>
      <w:keepLines/>
      <w:spacing w:before="240" w:after="80"/>
      <w:outlineLvl w:val="4"/>
    </w:pPr>
    <w:rPr>
      <w:color w:val="666666"/>
    </w:rPr>
  </w:style>
  <w:style w:type="paragraph" w:styleId="Heading6">
    <w:name w:val="heading 6"/>
    <w:basedOn w:val="normal0"/>
    <w:next w:val="normal0"/>
    <w:rsid w:val="00495F7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5F76"/>
  </w:style>
  <w:style w:type="paragraph" w:styleId="Title">
    <w:name w:val="Title"/>
    <w:basedOn w:val="normal0"/>
    <w:next w:val="normal0"/>
    <w:rsid w:val="00495F76"/>
    <w:pPr>
      <w:keepNext/>
      <w:keepLines/>
      <w:spacing w:after="60"/>
    </w:pPr>
    <w:rPr>
      <w:sz w:val="52"/>
      <w:szCs w:val="52"/>
    </w:rPr>
  </w:style>
  <w:style w:type="paragraph" w:styleId="Subtitle">
    <w:name w:val="Subtitle"/>
    <w:basedOn w:val="normal0"/>
    <w:next w:val="normal0"/>
    <w:rsid w:val="00495F7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Company>Hewlett-Packard Company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2020-02-28T05:33:00Z</dcterms:created>
  <dcterms:modified xsi:type="dcterms:W3CDTF">2020-02-28T05:33:00Z</dcterms:modified>
</cp:coreProperties>
</file>